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B9" w:rsidRPr="00621901" w:rsidRDefault="00545DB9" w:rsidP="00545DB9">
      <w:pPr>
        <w:rPr>
          <w:b/>
          <w:sz w:val="32"/>
          <w:szCs w:val="32"/>
        </w:rPr>
      </w:pPr>
      <w:r w:rsidRPr="00621901">
        <w:rPr>
          <w:b/>
          <w:sz w:val="32"/>
          <w:szCs w:val="32"/>
        </w:rPr>
        <w:t>Regulamin konkur</w:t>
      </w:r>
      <w:r w:rsidR="004E2B47" w:rsidRPr="00621901">
        <w:rPr>
          <w:b/>
          <w:sz w:val="32"/>
          <w:szCs w:val="32"/>
        </w:rPr>
        <w:t>su plastycznego - „POLSKA ZŁOTA JESIEŃ</w:t>
      </w:r>
      <w:r w:rsidRPr="00621901">
        <w:rPr>
          <w:b/>
          <w:sz w:val="32"/>
          <w:szCs w:val="32"/>
        </w:rPr>
        <w:t>”</w:t>
      </w:r>
    </w:p>
    <w:p w:rsidR="004E2B47" w:rsidRPr="00ED4FEF" w:rsidRDefault="004E2B47" w:rsidP="00C7163D">
      <w:pPr>
        <w:spacing w:line="276" w:lineRule="auto"/>
        <w:jc w:val="both"/>
        <w:rPr>
          <w:b/>
        </w:rPr>
      </w:pPr>
    </w:p>
    <w:p w:rsidR="00545DB9" w:rsidRPr="00ED4FEF" w:rsidRDefault="00302736" w:rsidP="00C7163D">
      <w:pPr>
        <w:spacing w:line="276" w:lineRule="auto"/>
        <w:jc w:val="both"/>
      </w:pPr>
      <w:r w:rsidRPr="00ED4FEF">
        <w:t xml:space="preserve">Organizatorem konkursu jest </w:t>
      </w:r>
      <w:r w:rsidR="00545DB9" w:rsidRPr="00ED4FEF">
        <w:t xml:space="preserve"> Gminny Ośrodek Kultury w Mokobodach</w:t>
      </w:r>
      <w:r w:rsidR="00C7163D" w:rsidRPr="00ED4FEF">
        <w:t>.</w:t>
      </w:r>
      <w:bookmarkStart w:id="0" w:name="_GoBack"/>
      <w:bookmarkEnd w:id="0"/>
    </w:p>
    <w:p w:rsidR="00545DB9" w:rsidRPr="00ED4FEF" w:rsidRDefault="00545DB9" w:rsidP="00C7163D">
      <w:pPr>
        <w:spacing w:line="276" w:lineRule="auto"/>
        <w:jc w:val="both"/>
      </w:pPr>
      <w:r w:rsidRPr="00ED4FEF">
        <w:t>W Konkursie</w:t>
      </w:r>
      <w:r w:rsidR="000D5180" w:rsidRPr="00ED4FEF">
        <w:t xml:space="preserve"> mogą brać udział </w:t>
      </w:r>
      <w:r w:rsidR="00AD4698" w:rsidRPr="00ED4FEF">
        <w:t xml:space="preserve">dzieci i młodzież </w:t>
      </w:r>
      <w:r w:rsidR="00C7163D" w:rsidRPr="00ED4FEF">
        <w:t>z</w:t>
      </w:r>
      <w:r w:rsidR="000D5180" w:rsidRPr="00ED4FEF">
        <w:t xml:space="preserve"> gminy </w:t>
      </w:r>
      <w:r w:rsidR="00AD4698" w:rsidRPr="00ED4FEF">
        <w:t>Mokobody</w:t>
      </w:r>
      <w:r w:rsidR="00C7163D" w:rsidRPr="00ED4FEF">
        <w:t>.</w:t>
      </w:r>
    </w:p>
    <w:p w:rsidR="00545DB9" w:rsidRPr="00ED4FEF" w:rsidRDefault="009C68CC" w:rsidP="00C7163D">
      <w:pPr>
        <w:spacing w:line="276" w:lineRule="auto"/>
        <w:jc w:val="both"/>
        <w:rPr>
          <w:b/>
        </w:rPr>
      </w:pPr>
      <w:r w:rsidRPr="00ED4FEF">
        <w:rPr>
          <w:b/>
        </w:rPr>
        <w:t xml:space="preserve">1. </w:t>
      </w:r>
      <w:r w:rsidR="000D5180" w:rsidRPr="00ED4FEF">
        <w:rPr>
          <w:b/>
        </w:rPr>
        <w:t>Cel Konkursu</w:t>
      </w:r>
      <w:r w:rsidR="00C7163D" w:rsidRPr="00ED4FEF">
        <w:rPr>
          <w:b/>
        </w:rPr>
        <w:t>:</w:t>
      </w:r>
    </w:p>
    <w:p w:rsidR="00C7163D" w:rsidRPr="00ED4FEF" w:rsidRDefault="00545DB9" w:rsidP="00C716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 w:rsidRPr="00ED4FEF">
        <w:t>Celem Konkursu jest rozwijanie aktywności twórczej dzieci i młodzieży.</w:t>
      </w:r>
    </w:p>
    <w:p w:rsidR="00C7163D" w:rsidRPr="00ED4FEF" w:rsidRDefault="00545DB9" w:rsidP="00C716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 w:rsidRPr="00ED4FEF">
        <w:t>Kształtowanie wrażliwości estetycznej poprzez popularyzowanie różnorodnych form</w:t>
      </w:r>
      <w:r w:rsidR="00C7163D" w:rsidRPr="00ED4FEF">
        <w:t xml:space="preserve"> </w:t>
      </w:r>
      <w:r w:rsidRPr="00ED4FEF">
        <w:t>plastycznych.</w:t>
      </w:r>
    </w:p>
    <w:p w:rsidR="00545DB9" w:rsidRPr="00ED4FEF" w:rsidRDefault="00545DB9" w:rsidP="00C716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 w:rsidRPr="00ED4FEF">
        <w:t>Uwrażliwianie dzieci na otaczającą przyrodę i zmieniające się pory roku.</w:t>
      </w:r>
    </w:p>
    <w:p w:rsidR="00545DB9" w:rsidRPr="00ED4FEF" w:rsidRDefault="009C68CC" w:rsidP="00C7163D">
      <w:pPr>
        <w:spacing w:line="276" w:lineRule="auto"/>
        <w:jc w:val="both"/>
        <w:rPr>
          <w:b/>
        </w:rPr>
      </w:pPr>
      <w:r w:rsidRPr="00ED4FEF">
        <w:rPr>
          <w:b/>
        </w:rPr>
        <w:t xml:space="preserve">2. </w:t>
      </w:r>
      <w:r w:rsidR="00545DB9" w:rsidRPr="00ED4FEF">
        <w:rPr>
          <w:b/>
        </w:rPr>
        <w:t>Założenia organizacyjne</w:t>
      </w:r>
      <w:r w:rsidR="00ED4FEF" w:rsidRPr="00ED4FEF">
        <w:rPr>
          <w:b/>
        </w:rPr>
        <w:t>:</w:t>
      </w:r>
    </w:p>
    <w:p w:rsidR="00C7163D" w:rsidRPr="00ED4FEF" w:rsidRDefault="00E07CC2" w:rsidP="00C7163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ED4FEF">
        <w:t xml:space="preserve">Zaproszenie do konkursu kierujemy do </w:t>
      </w:r>
      <w:r w:rsidR="00545DB9" w:rsidRPr="00ED4FEF">
        <w:t xml:space="preserve"> uczniów klas 0-III, IV- </w:t>
      </w:r>
      <w:r w:rsidR="00545DB9" w:rsidRPr="00ED4FEF">
        <w:rPr>
          <w:u w:val="single"/>
        </w:rPr>
        <w:t>V</w:t>
      </w:r>
      <w:r w:rsidR="00AD4698" w:rsidRPr="00ED4FEF">
        <w:rPr>
          <w:u w:val="single"/>
        </w:rPr>
        <w:t>I</w:t>
      </w:r>
      <w:r w:rsidR="00545DB9" w:rsidRPr="00ED4FEF">
        <w:rPr>
          <w:u w:val="single"/>
        </w:rPr>
        <w:t>I</w:t>
      </w:r>
      <w:r w:rsidR="0068673E" w:rsidRPr="00ED4FEF">
        <w:rPr>
          <w:u w:val="single"/>
        </w:rPr>
        <w:t>I</w:t>
      </w:r>
      <w:r w:rsidR="00AD4698" w:rsidRPr="00ED4FEF">
        <w:rPr>
          <w:u w:val="single"/>
        </w:rPr>
        <w:t xml:space="preserve"> </w:t>
      </w:r>
      <w:r w:rsidR="00AD4698" w:rsidRPr="00ED4FEF">
        <w:t>i młodzież</w:t>
      </w:r>
      <w:r w:rsidRPr="00ED4FEF">
        <w:t xml:space="preserve">y </w:t>
      </w:r>
      <w:r w:rsidR="00AD4698" w:rsidRPr="00ED4FEF">
        <w:t xml:space="preserve"> </w:t>
      </w:r>
      <w:r w:rsidRPr="00ED4FEF">
        <w:t>gimnazjalnej</w:t>
      </w:r>
      <w:r w:rsidR="0068673E" w:rsidRPr="00ED4FEF">
        <w:t>.</w:t>
      </w:r>
    </w:p>
    <w:p w:rsidR="00C7163D" w:rsidRPr="00ED4FEF" w:rsidRDefault="00545DB9" w:rsidP="00C7163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ED4FEF">
        <w:t>Każdy uczestnik może zgłosić do Konkursu jedną , wcześniej niepublikowaną, samodzielnie</w:t>
      </w:r>
      <w:r w:rsidR="00C7163D" w:rsidRPr="00ED4FEF">
        <w:t xml:space="preserve"> </w:t>
      </w:r>
      <w:r w:rsidRPr="00ED4FEF">
        <w:t>wykonaną pracę.</w:t>
      </w:r>
    </w:p>
    <w:p w:rsidR="00545DB9" w:rsidRPr="00ED4FEF" w:rsidRDefault="009805EC" w:rsidP="00C7163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ED4FEF">
        <w:t>Prace</w:t>
      </w:r>
      <w:r w:rsidR="00545DB9" w:rsidRPr="00ED4FEF">
        <w:t xml:space="preserve"> powinny </w:t>
      </w:r>
      <w:r w:rsidRPr="00ED4FEF">
        <w:t xml:space="preserve">być opatrzone na stronie odwrotnej czytelną metryczką zawierającą następujące dane: </w:t>
      </w:r>
    </w:p>
    <w:p w:rsidR="009805EC" w:rsidRPr="00ED4FEF" w:rsidRDefault="009805EC" w:rsidP="00C7163D">
      <w:pPr>
        <w:spacing w:line="276" w:lineRule="auto"/>
        <w:jc w:val="both"/>
      </w:pPr>
      <w:r w:rsidRPr="00ED4FEF">
        <w:t>a) tytuł konkursu</w:t>
      </w:r>
      <w:r w:rsidR="00C7163D" w:rsidRPr="00ED4FEF">
        <w:t>;</w:t>
      </w:r>
    </w:p>
    <w:p w:rsidR="009805EC" w:rsidRPr="00ED4FEF" w:rsidRDefault="009805EC" w:rsidP="00C7163D">
      <w:pPr>
        <w:spacing w:line="276" w:lineRule="auto"/>
        <w:jc w:val="both"/>
      </w:pPr>
      <w:r w:rsidRPr="00ED4FEF">
        <w:t>b) imię i nazwisko, wiek ucznia, klasa</w:t>
      </w:r>
      <w:r w:rsidR="00C7163D" w:rsidRPr="00ED4FEF">
        <w:t>;</w:t>
      </w:r>
    </w:p>
    <w:p w:rsidR="009805EC" w:rsidRPr="00ED4FEF" w:rsidRDefault="009805EC" w:rsidP="00C7163D">
      <w:pPr>
        <w:spacing w:line="276" w:lineRule="auto"/>
        <w:jc w:val="both"/>
      </w:pPr>
      <w:r w:rsidRPr="00ED4FEF">
        <w:t>c) nazwa i adres szkoły</w:t>
      </w:r>
      <w:r w:rsidR="00C7163D" w:rsidRPr="00ED4FEF">
        <w:t>;</w:t>
      </w:r>
    </w:p>
    <w:p w:rsidR="000F4E19" w:rsidRPr="009A07F1" w:rsidRDefault="000F4E19" w:rsidP="00C7163D">
      <w:pPr>
        <w:spacing w:line="276" w:lineRule="auto"/>
        <w:jc w:val="both"/>
        <w:rPr>
          <w:b/>
          <w:i/>
        </w:rPr>
      </w:pPr>
      <w:r w:rsidRPr="009A07F1">
        <w:t xml:space="preserve">d) oświadczenie podpisane przez rodzica/opiekuna prawnego: </w:t>
      </w:r>
      <w:r w:rsidRPr="009A07F1">
        <w:rPr>
          <w:b/>
          <w:i/>
        </w:rPr>
        <w:t>„Wyrażam zgodę na przetwarzanie danych osobowych mojego dziecka w celu jego udziału w konkursie plastycznym „Polska złota jesień</w:t>
      </w:r>
      <w:r w:rsidR="00C7163D" w:rsidRPr="009A07F1">
        <w:rPr>
          <w:b/>
          <w:i/>
        </w:rPr>
        <w:t>”, zgodnie z art. 6 ust. 1 lit. a RODO.</w:t>
      </w:r>
      <w:r w:rsidRPr="009A07F1">
        <w:rPr>
          <w:b/>
          <w:i/>
        </w:rPr>
        <w:t>”</w:t>
      </w:r>
      <w:r w:rsidR="00C7163D" w:rsidRPr="009A07F1">
        <w:rPr>
          <w:b/>
          <w:i/>
        </w:rPr>
        <w:t>.</w:t>
      </w:r>
    </w:p>
    <w:p w:rsidR="00C7163D" w:rsidRPr="00ED4FEF" w:rsidRDefault="001B14A8" w:rsidP="00C7163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ED4FEF">
        <w:t xml:space="preserve">Praca powinna być wykonana </w:t>
      </w:r>
      <w:r w:rsidR="009805EC" w:rsidRPr="00ED4FEF">
        <w:t>na papierze typu brystol</w:t>
      </w:r>
      <w:r w:rsidRPr="00ED4FEF">
        <w:t xml:space="preserve"> w </w:t>
      </w:r>
      <w:r w:rsidR="00AD4698" w:rsidRPr="00ED4FEF">
        <w:t xml:space="preserve"> formacie </w:t>
      </w:r>
      <w:r w:rsidRPr="00ED4FEF">
        <w:t xml:space="preserve">nie większym niż A – 3, dowolną </w:t>
      </w:r>
      <w:r w:rsidR="00545DB9" w:rsidRPr="00ED4FEF">
        <w:t xml:space="preserve"> techniką</w:t>
      </w:r>
      <w:r w:rsidRPr="00ED4FEF">
        <w:t xml:space="preserve"> , np.</w:t>
      </w:r>
      <w:r w:rsidR="00545DB9" w:rsidRPr="00ED4FEF">
        <w:t>: rysunek kredkami, pastele suche, pastele</w:t>
      </w:r>
      <w:r w:rsidR="000D5180" w:rsidRPr="00ED4FEF">
        <w:t xml:space="preserve"> </w:t>
      </w:r>
      <w:r w:rsidR="00545DB9" w:rsidRPr="00ED4FEF">
        <w:t xml:space="preserve">olejne, techniki malarskie (akwarela, tempera), </w:t>
      </w:r>
      <w:r w:rsidR="00AD4698" w:rsidRPr="00ED4FEF">
        <w:t>wyklejanki.</w:t>
      </w:r>
    </w:p>
    <w:p w:rsidR="00545DB9" w:rsidRPr="00ED4FEF" w:rsidRDefault="00545DB9" w:rsidP="00C7163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ED4FEF">
        <w:t>Udział w Konkursie oznacza udzielenie Organizatorowi prawa do publicznej prezentacji zgło</w:t>
      </w:r>
      <w:r w:rsidR="00BD563B" w:rsidRPr="00ED4FEF">
        <w:t>szonej pracy i jest jednoznaczny z akceptacją Regulaminu Konkursu</w:t>
      </w:r>
    </w:p>
    <w:p w:rsidR="00545DB9" w:rsidRPr="00ED4FEF" w:rsidRDefault="009C68CC" w:rsidP="00C7163D">
      <w:pPr>
        <w:spacing w:line="276" w:lineRule="auto"/>
        <w:jc w:val="both"/>
        <w:rPr>
          <w:b/>
        </w:rPr>
      </w:pPr>
      <w:r w:rsidRPr="00ED4FEF">
        <w:rPr>
          <w:b/>
        </w:rPr>
        <w:t xml:space="preserve">3. </w:t>
      </w:r>
      <w:r w:rsidR="00545DB9" w:rsidRPr="00ED4FEF">
        <w:rPr>
          <w:b/>
        </w:rPr>
        <w:t>Warunki Konkursu</w:t>
      </w:r>
      <w:r w:rsidR="00C7163D" w:rsidRPr="00ED4FEF">
        <w:rPr>
          <w:b/>
        </w:rPr>
        <w:t>:</w:t>
      </w:r>
    </w:p>
    <w:p w:rsidR="00545DB9" w:rsidRPr="00ED4FEF" w:rsidRDefault="00A05E8A" w:rsidP="00C7163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ED4FEF">
        <w:t>Konkurs zostanie przeprowadzony w następujących kategoriach wiekowych:</w:t>
      </w:r>
    </w:p>
    <w:p w:rsidR="00545DB9" w:rsidRPr="00ED4FEF" w:rsidRDefault="00545DB9" w:rsidP="00C7163D">
      <w:pPr>
        <w:spacing w:line="276" w:lineRule="auto"/>
        <w:jc w:val="both"/>
      </w:pPr>
      <w:r w:rsidRPr="00ED4FEF">
        <w:t>a) klasy 0- III</w:t>
      </w:r>
    </w:p>
    <w:p w:rsidR="00545DB9" w:rsidRPr="00ED4FEF" w:rsidRDefault="00545DB9" w:rsidP="00C7163D">
      <w:pPr>
        <w:spacing w:line="276" w:lineRule="auto"/>
        <w:jc w:val="both"/>
      </w:pPr>
      <w:r w:rsidRPr="00ED4FEF">
        <w:t>b) klasy IV-VI</w:t>
      </w:r>
      <w:r w:rsidR="00E07CC2" w:rsidRPr="00ED4FEF">
        <w:t>II</w:t>
      </w:r>
    </w:p>
    <w:p w:rsidR="001B14A8" w:rsidRPr="00ED4FEF" w:rsidRDefault="001B14A8" w:rsidP="00C7163D">
      <w:pPr>
        <w:spacing w:line="276" w:lineRule="auto"/>
        <w:jc w:val="both"/>
      </w:pPr>
      <w:r w:rsidRPr="00ED4FEF">
        <w:t>c) klasy Gimnazjum</w:t>
      </w:r>
    </w:p>
    <w:p w:rsidR="00545DB9" w:rsidRPr="00ED4FEF" w:rsidRDefault="00545DB9" w:rsidP="00C7163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ED4FEF">
        <w:t>Ostateczny termi</w:t>
      </w:r>
      <w:r w:rsidR="001B14A8" w:rsidRPr="00ED4FEF">
        <w:t xml:space="preserve">n zgłaszania prac upływa dnia </w:t>
      </w:r>
      <w:r w:rsidR="001B14A8" w:rsidRPr="00ED4FEF">
        <w:rPr>
          <w:b/>
        </w:rPr>
        <w:t>09</w:t>
      </w:r>
      <w:r w:rsidRPr="00ED4FEF">
        <w:rPr>
          <w:b/>
        </w:rPr>
        <w:t>.</w:t>
      </w:r>
      <w:r w:rsidR="001B14A8" w:rsidRPr="00ED4FEF">
        <w:rPr>
          <w:b/>
        </w:rPr>
        <w:t xml:space="preserve"> 11. 2018 r.</w:t>
      </w:r>
    </w:p>
    <w:p w:rsidR="00545DB9" w:rsidRPr="00ED4FEF" w:rsidRDefault="009C68CC" w:rsidP="00C7163D">
      <w:pPr>
        <w:spacing w:line="276" w:lineRule="auto"/>
        <w:jc w:val="both"/>
        <w:rPr>
          <w:b/>
        </w:rPr>
      </w:pPr>
      <w:r w:rsidRPr="00ED4FEF">
        <w:rPr>
          <w:b/>
        </w:rPr>
        <w:t>4</w:t>
      </w:r>
      <w:r w:rsidR="00545DB9" w:rsidRPr="00ED4FEF">
        <w:rPr>
          <w:b/>
        </w:rPr>
        <w:t>. Prace dostarczone po tym terminie lub wykonane niezgodnie z regulaminem nie będą oceniane.</w:t>
      </w:r>
    </w:p>
    <w:p w:rsidR="00C7163D" w:rsidRDefault="00C7163D" w:rsidP="00C7163D">
      <w:pPr>
        <w:spacing w:line="276" w:lineRule="auto"/>
        <w:jc w:val="both"/>
        <w:rPr>
          <w:b/>
        </w:rPr>
      </w:pPr>
    </w:p>
    <w:p w:rsidR="00ED4FEF" w:rsidRPr="00ED4FEF" w:rsidRDefault="00ED4FEF" w:rsidP="00C7163D">
      <w:pPr>
        <w:spacing w:line="276" w:lineRule="auto"/>
        <w:jc w:val="both"/>
        <w:rPr>
          <w:b/>
        </w:rPr>
      </w:pPr>
    </w:p>
    <w:p w:rsidR="00545DB9" w:rsidRPr="00ED4FEF" w:rsidRDefault="009C68CC" w:rsidP="00C7163D">
      <w:pPr>
        <w:spacing w:line="276" w:lineRule="auto"/>
        <w:jc w:val="both"/>
        <w:rPr>
          <w:b/>
        </w:rPr>
      </w:pPr>
      <w:r w:rsidRPr="00ED4FEF">
        <w:rPr>
          <w:b/>
        </w:rPr>
        <w:lastRenderedPageBreak/>
        <w:t xml:space="preserve">5. </w:t>
      </w:r>
      <w:r w:rsidR="00545DB9" w:rsidRPr="00ED4FEF">
        <w:rPr>
          <w:b/>
        </w:rPr>
        <w:t>Zasady przyznawania nagród</w:t>
      </w:r>
      <w:r w:rsidR="00C7163D" w:rsidRPr="00ED4FEF">
        <w:rPr>
          <w:b/>
        </w:rPr>
        <w:t>:</w:t>
      </w:r>
      <w:r w:rsidR="00545DB9" w:rsidRPr="00ED4FEF">
        <w:rPr>
          <w:b/>
        </w:rPr>
        <w:t xml:space="preserve"> </w:t>
      </w:r>
    </w:p>
    <w:p w:rsidR="00C7163D" w:rsidRPr="00ED4FEF" w:rsidRDefault="00BD563B" w:rsidP="00C7163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D4FEF">
        <w:t>Wszystkie zgłoszone na konkurs prace oceni</w:t>
      </w:r>
      <w:r w:rsidR="00545DB9" w:rsidRPr="00ED4FEF">
        <w:t xml:space="preserve"> powołana przez </w:t>
      </w:r>
      <w:r w:rsidRPr="00ED4FEF">
        <w:t>O</w:t>
      </w:r>
      <w:r w:rsidR="004E2B47" w:rsidRPr="00ED4FEF">
        <w:t xml:space="preserve">rganizatora Komisja Konkursowa, </w:t>
      </w:r>
      <w:r w:rsidRPr="00ED4FEF">
        <w:t xml:space="preserve">która wyłoni zwycięzców i przyzna nagrody rzeczowe za trzy pierwsze miejsca  oraz wyróżnienia w każdej </w:t>
      </w:r>
      <w:r w:rsidR="004E2B47" w:rsidRPr="00ED4FEF">
        <w:t>kategorii wiekowej. Wszystkim uczestnikom Konkursu zostaną wręczone dyplomy za udział w konkursie.</w:t>
      </w:r>
    </w:p>
    <w:p w:rsidR="00C7163D" w:rsidRPr="00ED4FEF" w:rsidRDefault="00545DB9" w:rsidP="00C7163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D4FEF">
        <w:t>Decyzja Komisji jest ostateczna i nieodwołalna</w:t>
      </w:r>
      <w:r w:rsidR="00C7163D" w:rsidRPr="00ED4FEF">
        <w:t>.</w:t>
      </w:r>
    </w:p>
    <w:p w:rsidR="00EA6B24" w:rsidRPr="00ED4FEF" w:rsidRDefault="00EA6B24" w:rsidP="00C7163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D4FEF">
        <w:t xml:space="preserve">Wyniki konkursu zostaną opublikowane 16 listopada 2018r.na stronie internetowej Gminnego Ośrodka Kultury w Mokobodach </w:t>
      </w:r>
      <w:r w:rsidRPr="00ED4FEF">
        <w:rPr>
          <w:b/>
        </w:rPr>
        <w:t>www.mokobody.naszgok.pl</w:t>
      </w:r>
      <w:r w:rsidR="001B14A8" w:rsidRPr="00ED4FEF">
        <w:rPr>
          <w:b/>
        </w:rPr>
        <w:t xml:space="preserve"> </w:t>
      </w:r>
    </w:p>
    <w:p w:rsidR="009C68CC" w:rsidRPr="009A07F1" w:rsidRDefault="009C68CC" w:rsidP="00C7163D">
      <w:pPr>
        <w:spacing w:line="276" w:lineRule="auto"/>
        <w:jc w:val="both"/>
        <w:rPr>
          <w:rFonts w:cs="Calibri"/>
          <w:color w:val="000000"/>
        </w:rPr>
      </w:pPr>
      <w:r w:rsidRPr="009A07F1">
        <w:rPr>
          <w:b/>
        </w:rPr>
        <w:t xml:space="preserve">6. </w:t>
      </w:r>
      <w:r w:rsidRPr="009A07F1">
        <w:rPr>
          <w:rFonts w:cs="Calibri"/>
          <w:b/>
          <w:color w:val="000000"/>
        </w:rPr>
        <w:t>Ochrona danych osobowych:</w:t>
      </w:r>
    </w:p>
    <w:p w:rsidR="009C68CC" w:rsidRPr="009A07F1" w:rsidRDefault="009C68CC" w:rsidP="00C7163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Administratorem Pani/Pana</w:t>
      </w:r>
      <w:r w:rsidR="00ED4FEF" w:rsidRPr="009A07F1">
        <w:rPr>
          <w:rFonts w:cs="Calibri"/>
          <w:color w:val="FF0000"/>
        </w:rPr>
        <w:t xml:space="preserve"> </w:t>
      </w:r>
      <w:r w:rsidRPr="009A07F1">
        <w:rPr>
          <w:rFonts w:cs="Calibri"/>
        </w:rPr>
        <w:t xml:space="preserve">danych osobowych oraz danych osobowych dziecka, nad którym sprawuje Pani/Pan władzę rodzicielską lub opiekę, jest </w:t>
      </w:r>
      <w:r w:rsidRPr="009A07F1">
        <w:rPr>
          <w:rFonts w:cs="Calibri"/>
          <w:bCs/>
        </w:rPr>
        <w:t xml:space="preserve">Gminny Ośrodek Kultury w Mokobodach z/s w </w:t>
      </w:r>
      <w:proofErr w:type="spellStart"/>
      <w:r w:rsidRPr="009A07F1">
        <w:rPr>
          <w:rFonts w:cs="Calibri"/>
          <w:bCs/>
        </w:rPr>
        <w:t>Skupiach</w:t>
      </w:r>
      <w:proofErr w:type="spellEnd"/>
      <w:r w:rsidRPr="009A07F1">
        <w:rPr>
          <w:rFonts w:cs="Calibri"/>
          <w:bCs/>
        </w:rPr>
        <w:t>, Skupie 11, 08-124 Mokobody.</w:t>
      </w:r>
    </w:p>
    <w:p w:rsidR="009C68CC" w:rsidRPr="009A07F1" w:rsidRDefault="009C68CC" w:rsidP="00C7163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Administrator wyznaczył inspektora ochrony danych, który jest dostępny pod adresem e-mail:</w:t>
      </w:r>
      <w:r w:rsidRPr="009A07F1">
        <w:rPr>
          <w:rFonts w:cs="Calibri"/>
        </w:rPr>
        <w:br/>
      </w:r>
      <w:hyperlink r:id="rId6" w:history="1">
        <w:r w:rsidRPr="009A07F1">
          <w:rPr>
            <w:rStyle w:val="Hipercze"/>
            <w:rFonts w:cs="Calibri"/>
            <w:u w:val="none"/>
          </w:rPr>
          <w:t>inspektor.rodo@naticom.pl</w:t>
        </w:r>
      </w:hyperlink>
    </w:p>
    <w:p w:rsidR="0068673E" w:rsidRPr="009A07F1" w:rsidRDefault="009C68CC" w:rsidP="006867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Pani/Pana dane osobowe oraz dane osobowe dziecka, nad którym sprawuje Pani/Pan władzę rodzicielską lub opiekę, będą przetwarzane na podstawie Pani/Pana zgody (art.</w:t>
      </w:r>
      <w:r w:rsidR="00ED4FEF" w:rsidRPr="009A07F1">
        <w:rPr>
          <w:rFonts w:cs="Calibri"/>
        </w:rPr>
        <w:t xml:space="preserve"> 6 ust. 1 lit. a RODO) </w:t>
      </w:r>
      <w:r w:rsidRPr="009A07F1">
        <w:rPr>
          <w:rFonts w:cs="Calibri"/>
        </w:rPr>
        <w:t xml:space="preserve">w celu udziału Pani/Pana dziecka w konkursie plastycznym „Polska złota jesień”, a także </w:t>
      </w:r>
      <w:r w:rsidR="00ED4FEF" w:rsidRPr="009A07F1">
        <w:rPr>
          <w:rFonts w:cs="Calibri"/>
        </w:rPr>
        <w:br/>
      </w:r>
      <w:r w:rsidRPr="009A07F1">
        <w:rPr>
          <w:rFonts w:cs="Calibri"/>
        </w:rPr>
        <w:t xml:space="preserve">w celu promocji działań podejmowanych przez Gminny Ośrodek Kultury w Mokobodach </w:t>
      </w:r>
      <w:r w:rsidR="00ED4FEF" w:rsidRPr="009A07F1">
        <w:rPr>
          <w:rFonts w:cs="Calibri"/>
        </w:rPr>
        <w:br/>
      </w:r>
      <w:r w:rsidRPr="009A07F1">
        <w:rPr>
          <w:rFonts w:cs="Calibri"/>
        </w:rPr>
        <w:t xml:space="preserve">z/s w </w:t>
      </w:r>
      <w:proofErr w:type="spellStart"/>
      <w:r w:rsidRPr="009A07F1">
        <w:rPr>
          <w:rFonts w:cs="Calibri"/>
        </w:rPr>
        <w:t>Skupiach</w:t>
      </w:r>
      <w:proofErr w:type="spellEnd"/>
      <w:r w:rsidRPr="009A07F1">
        <w:rPr>
          <w:rFonts w:cs="Calibri"/>
        </w:rPr>
        <w:t xml:space="preserve">. </w:t>
      </w:r>
    </w:p>
    <w:p w:rsidR="0068673E" w:rsidRPr="009A07F1" w:rsidRDefault="0068673E" w:rsidP="006867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eastAsia="Times New Roman" w:cstheme="minorHAnsi"/>
          <w:lang w:eastAsia="pl-PL"/>
        </w:rPr>
        <w:t>Administrator może powierzyć Pani/Pana dane osobowe oraz dane osobowe dziecka, nad którym sprawuje Pani/Pan władzę rodzicielską lub opiekę innym instytucjom/podmiotom. Podstawą przekazania/powierzenia danych są przepisy prawa lub właściwie skonstruowane, zapewniające bezpieczeństwo danym osobowym umowy powierzenia danych</w:t>
      </w:r>
    </w:p>
    <w:p w:rsidR="009C68CC" w:rsidRPr="009A07F1" w:rsidRDefault="009C68CC" w:rsidP="006867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Pana/Pani</w:t>
      </w:r>
      <w:r w:rsidRPr="009A07F1">
        <w:rPr>
          <w:rFonts w:cs="Calibri"/>
          <w:color w:val="000000"/>
        </w:rPr>
        <w:t xml:space="preserve"> dane osobowe </w:t>
      </w:r>
      <w:r w:rsidRPr="009A07F1">
        <w:rPr>
          <w:rFonts w:cs="Calibri"/>
        </w:rPr>
        <w:t xml:space="preserve">oraz dane osobowe dziecka, nad którym sprawuje Pani/Pan władzę rodzicielską lub opiekę, </w:t>
      </w:r>
      <w:r w:rsidRPr="009A07F1">
        <w:rPr>
          <w:rFonts w:cs="Calibri"/>
          <w:color w:val="000000"/>
        </w:rPr>
        <w:t>przechowywane będą przez czas trwania konkursu plastycznego „Polska złota jesień” lub do czasu cofnięcia przez Panią/Pana zgody.</w:t>
      </w:r>
    </w:p>
    <w:p w:rsidR="000F4E19" w:rsidRPr="009A07F1" w:rsidRDefault="009C68CC" w:rsidP="006867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Posiada Pani/Pan prawo do: dostępu do danych osobowych, prawo do ich sprostowania,</w:t>
      </w:r>
      <w:r w:rsidRPr="009A07F1">
        <w:rPr>
          <w:rFonts w:cs="Calibri"/>
          <w:color w:val="FF0000"/>
        </w:rPr>
        <w:t xml:space="preserve"> </w:t>
      </w:r>
      <w:r w:rsidRPr="009A07F1">
        <w:rPr>
          <w:rFonts w:cs="Calibri"/>
        </w:rPr>
        <w:t>usunięcia lub ograniczenia przetwarzania, prawo do przenoszenia danych, prawo do wniesienia sprzeciwu</w:t>
      </w:r>
      <w:r w:rsidR="000F4E19" w:rsidRPr="009A07F1">
        <w:rPr>
          <w:rFonts w:cs="Calibri"/>
        </w:rPr>
        <w:t>.</w:t>
      </w:r>
    </w:p>
    <w:p w:rsidR="009C68CC" w:rsidRPr="009A07F1" w:rsidRDefault="000F4E19" w:rsidP="00C7163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Ma Pani/pan</w:t>
      </w:r>
      <w:r w:rsidR="009C68CC" w:rsidRPr="009A07F1">
        <w:rPr>
          <w:rFonts w:cs="Calibri"/>
        </w:rPr>
        <w:t xml:space="preserve"> prawo do cofnięcia zgody w dowolnym momencie bez wpływu na zgodność z prawem przetwarzania, którego dokonano na podstawie zgody przed jej cofnięciem.</w:t>
      </w:r>
      <w:r w:rsidRPr="009A07F1">
        <w:rPr>
          <w:rFonts w:cs="Calibri"/>
        </w:rPr>
        <w:t xml:space="preserve"> Wycofać zgodę można poprzez złożenie pisemnego oświadczenia w siedzibie Administratora, na adres korespondencyjny: Pl. </w:t>
      </w:r>
      <w:proofErr w:type="spellStart"/>
      <w:r w:rsidRPr="009A07F1">
        <w:rPr>
          <w:rFonts w:cs="Calibri"/>
        </w:rPr>
        <w:t>Chrep</w:t>
      </w:r>
      <w:r w:rsidR="009A07F1" w:rsidRPr="009A07F1">
        <w:rPr>
          <w:rFonts w:cs="Calibri"/>
        </w:rPr>
        <w:t>t</w:t>
      </w:r>
      <w:r w:rsidRPr="009A07F1">
        <w:rPr>
          <w:rFonts w:cs="Calibri"/>
        </w:rPr>
        <w:t>owicza</w:t>
      </w:r>
      <w:proofErr w:type="spellEnd"/>
      <w:r w:rsidRPr="009A07F1">
        <w:rPr>
          <w:rFonts w:cs="Calibri"/>
        </w:rPr>
        <w:t xml:space="preserve"> 25, 08-124 Mokobody lub na adres e-mail: gok@m</w:t>
      </w:r>
      <w:r w:rsidR="00C7163D" w:rsidRPr="009A07F1">
        <w:rPr>
          <w:rFonts w:cs="Calibri"/>
        </w:rPr>
        <w:t>o</w:t>
      </w:r>
      <w:r w:rsidRPr="009A07F1">
        <w:rPr>
          <w:rFonts w:cs="Calibri"/>
        </w:rPr>
        <w:t>kobody.pl</w:t>
      </w:r>
    </w:p>
    <w:p w:rsidR="009C68CC" w:rsidRPr="009A07F1" w:rsidRDefault="009C68CC" w:rsidP="00C7163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 xml:space="preserve">Przysługuje Pani/Panu prawo wniesienia skargi do Prezesa Urzędu Ochrony Danych Osobowych, jeżeli uzna Pani/Pan, że przetwarzanie danych osobowych, które Pani/Pana dotyczą narusza przepisy </w:t>
      </w:r>
      <w:r w:rsidR="0068673E" w:rsidRPr="009A07F1">
        <w:rPr>
          <w:rFonts w:cs="Calibri"/>
        </w:rPr>
        <w:t xml:space="preserve">z zakresu </w:t>
      </w:r>
      <w:r w:rsidRPr="009A07F1">
        <w:rPr>
          <w:rFonts w:cs="Calibri"/>
        </w:rPr>
        <w:t>ochrony danych osobowych.</w:t>
      </w:r>
    </w:p>
    <w:p w:rsidR="009C68CC" w:rsidRPr="009A07F1" w:rsidRDefault="009C68CC" w:rsidP="00C7163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 xml:space="preserve">Podanie przez Panią/Pana danych osobowych jest dobrowolne, jednak niezbędne do udziału dziecka, nad którym sprawuje Pani/Pan władzę rodzicielską lub opiekę, w konkursie </w:t>
      </w:r>
      <w:r w:rsidR="000F4E19" w:rsidRPr="009A07F1">
        <w:rPr>
          <w:rFonts w:cs="Calibri"/>
        </w:rPr>
        <w:t>plastycznym</w:t>
      </w:r>
      <w:r w:rsidRPr="009A07F1">
        <w:rPr>
          <w:rFonts w:cs="Calibri"/>
        </w:rPr>
        <w:t xml:space="preserve"> „</w:t>
      </w:r>
      <w:r w:rsidR="000F4E19" w:rsidRPr="009A07F1">
        <w:rPr>
          <w:rFonts w:cs="Calibri"/>
        </w:rPr>
        <w:t>Polska złota jesień</w:t>
      </w:r>
      <w:r w:rsidRPr="009A07F1">
        <w:rPr>
          <w:rFonts w:cs="Calibri"/>
        </w:rPr>
        <w:t xml:space="preserve">”. </w:t>
      </w:r>
    </w:p>
    <w:p w:rsidR="009C68CC" w:rsidRPr="009A07F1" w:rsidRDefault="009C68CC" w:rsidP="00C7163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</w:rPr>
      </w:pPr>
      <w:r w:rsidRPr="009A07F1">
        <w:rPr>
          <w:rFonts w:cs="Calibri"/>
        </w:rPr>
        <w:t>Pani/Pana dane nie będą przetwarzane w sposób zautomatyzowany i nie będą profilowane.</w:t>
      </w:r>
    </w:p>
    <w:p w:rsidR="009C68CC" w:rsidRPr="00ED4FEF" w:rsidRDefault="009C68CC" w:rsidP="00C7163D">
      <w:pPr>
        <w:spacing w:line="276" w:lineRule="auto"/>
        <w:jc w:val="both"/>
        <w:rPr>
          <w:rFonts w:cs="Calibri"/>
          <w:u w:val="single"/>
        </w:rPr>
      </w:pPr>
    </w:p>
    <w:p w:rsidR="009C68CC" w:rsidRPr="00ED4FEF" w:rsidRDefault="009C68CC" w:rsidP="00C7163D">
      <w:pPr>
        <w:spacing w:line="276" w:lineRule="auto"/>
        <w:jc w:val="both"/>
        <w:rPr>
          <w:b/>
        </w:rPr>
      </w:pPr>
    </w:p>
    <w:sectPr w:rsidR="009C68CC" w:rsidRPr="00ED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9E1"/>
    <w:multiLevelType w:val="hybridMultilevel"/>
    <w:tmpl w:val="2646C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F71C1"/>
    <w:multiLevelType w:val="hybridMultilevel"/>
    <w:tmpl w:val="78561F9E"/>
    <w:lvl w:ilvl="0" w:tplc="7BC6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55E"/>
    <w:multiLevelType w:val="hybridMultilevel"/>
    <w:tmpl w:val="D38EAC72"/>
    <w:lvl w:ilvl="0" w:tplc="08F6235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979"/>
    <w:multiLevelType w:val="hybridMultilevel"/>
    <w:tmpl w:val="5F6E9AF4"/>
    <w:lvl w:ilvl="0" w:tplc="1C56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E41"/>
    <w:multiLevelType w:val="hybridMultilevel"/>
    <w:tmpl w:val="95964818"/>
    <w:lvl w:ilvl="0" w:tplc="1C56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A8E"/>
    <w:multiLevelType w:val="hybridMultilevel"/>
    <w:tmpl w:val="86E8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C77"/>
    <w:multiLevelType w:val="hybridMultilevel"/>
    <w:tmpl w:val="C036807E"/>
    <w:lvl w:ilvl="0" w:tplc="0018EF2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Calibr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313A50"/>
    <w:multiLevelType w:val="hybridMultilevel"/>
    <w:tmpl w:val="8B4ECEC2"/>
    <w:lvl w:ilvl="0" w:tplc="0018EF2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Calibr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B2397"/>
    <w:multiLevelType w:val="hybridMultilevel"/>
    <w:tmpl w:val="45461066"/>
    <w:lvl w:ilvl="0" w:tplc="57164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2DA7"/>
    <w:multiLevelType w:val="hybridMultilevel"/>
    <w:tmpl w:val="1EAAC956"/>
    <w:lvl w:ilvl="0" w:tplc="0018EF2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Calibr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23C61"/>
    <w:multiLevelType w:val="hybridMultilevel"/>
    <w:tmpl w:val="CF3CEAB4"/>
    <w:lvl w:ilvl="0" w:tplc="7BC6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4988"/>
    <w:multiLevelType w:val="hybridMultilevel"/>
    <w:tmpl w:val="685E7D94"/>
    <w:lvl w:ilvl="0" w:tplc="1C56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B9"/>
    <w:rsid w:val="000D5180"/>
    <w:rsid w:val="000F4E19"/>
    <w:rsid w:val="00185E56"/>
    <w:rsid w:val="001B14A8"/>
    <w:rsid w:val="002B717F"/>
    <w:rsid w:val="00302736"/>
    <w:rsid w:val="004E2B47"/>
    <w:rsid w:val="00545DB9"/>
    <w:rsid w:val="005E3821"/>
    <w:rsid w:val="00621901"/>
    <w:rsid w:val="0068673E"/>
    <w:rsid w:val="009805EC"/>
    <w:rsid w:val="009A07F1"/>
    <w:rsid w:val="009C68CC"/>
    <w:rsid w:val="00A05E8A"/>
    <w:rsid w:val="00AD4698"/>
    <w:rsid w:val="00BD563B"/>
    <w:rsid w:val="00C7163D"/>
    <w:rsid w:val="00DA7EE6"/>
    <w:rsid w:val="00E07CC2"/>
    <w:rsid w:val="00EA6B24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63AC-B5B4-4D1F-99FA-789A659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6"/>
    <w:rPr>
      <w:rFonts w:ascii="Segoe UI" w:hAnsi="Segoe UI" w:cs="Segoe UI"/>
      <w:sz w:val="18"/>
      <w:szCs w:val="18"/>
    </w:rPr>
  </w:style>
  <w:style w:type="character" w:styleId="Hipercze">
    <w:name w:val="Hyperlink"/>
    <w:rsid w:val="009C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B9E0-818F-4862-8D21-8C57972D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2018-09-25T10:11:00Z</cp:lastPrinted>
  <dcterms:created xsi:type="dcterms:W3CDTF">2018-09-26T09:42:00Z</dcterms:created>
  <dcterms:modified xsi:type="dcterms:W3CDTF">2018-09-26T09:43:00Z</dcterms:modified>
</cp:coreProperties>
</file>